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5D2492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9455F29" wp14:editId="25609392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0865D0" w:rsidRDefault="003F1B3B" w:rsidP="00F92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24583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524583" w:rsidRPr="000865D0" w:rsidRDefault="00524583" w:rsidP="00F925AF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3D1790" w:rsidRDefault="003D179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3D1790" w:rsidRDefault="003D179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D1790" w:rsidRDefault="00FE02B1" w:rsidP="00FC133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E45F33">
        <w:t>.0</w:t>
      </w:r>
      <w:r>
        <w:t>5</w:t>
      </w:r>
      <w:r w:rsidR="00E45F33">
        <w:t>.202</w:t>
      </w:r>
      <w:r>
        <w:t>5</w:t>
      </w:r>
      <w:r w:rsidR="003D1790">
        <w:t>г.</w:t>
      </w:r>
    </w:p>
    <w:p w:rsidR="00FC1335" w:rsidRDefault="00FC133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E56B519" wp14:editId="2F6E3D3A">
            <wp:extent cx="108966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6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C67F5C">
      <w:pPr>
        <w:pStyle w:val="11"/>
        <w:keepNext/>
        <w:keepLines/>
        <w:shd w:val="clear" w:color="auto" w:fill="auto"/>
        <w:spacing w:before="0" w:after="105" w:line="310" w:lineRule="exact"/>
      </w:pPr>
      <w:r>
        <w:t>Теория и методика тренинга</w:t>
      </w:r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 w:rsidR="00C67F5C">
        <w:rPr>
          <w:rStyle w:val="41"/>
        </w:rPr>
        <w:t>44.04</w:t>
      </w:r>
      <w:r>
        <w:rPr>
          <w:rStyle w:val="41"/>
        </w:rPr>
        <w:t>.02</w:t>
      </w:r>
      <w:r>
        <w:t xml:space="preserve"> Психолого-педагогическое образование</w:t>
      </w:r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</w:t>
      </w:r>
      <w:r w:rsidR="00C67F5C">
        <w:t>лификация: Магистр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7146DB">
        <w:rPr>
          <w:rStyle w:val="41pt"/>
        </w:rPr>
        <w:t>3</w:t>
      </w:r>
      <w:r w:rsidRPr="00581407">
        <w:rPr>
          <w:rStyle w:val="41pt"/>
        </w:rPr>
        <w:t>з.е.</w:t>
      </w:r>
    </w:p>
    <w:p w:rsidR="00524583" w:rsidRDefault="00EC08B9">
      <w:pPr>
        <w:pStyle w:val="40"/>
        <w:shd w:val="clear" w:color="auto" w:fill="auto"/>
        <w:spacing w:before="0" w:after="0" w:line="310" w:lineRule="exact"/>
      </w:pPr>
      <w:r w:rsidRPr="00EC08B9">
        <w:t>Год начала подготовки: 202</w:t>
      </w:r>
      <w:r w:rsidR="00BD7800">
        <w:t>3</w:t>
      </w:r>
      <w:bookmarkStart w:id="1" w:name="_GoBack"/>
      <w:bookmarkEnd w:id="1"/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DA1E6F" w:rsidP="00DA1E6F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</w:t>
      </w:r>
      <w:r w:rsidR="002C5909">
        <w:t>Новосибирск 202</w:t>
      </w:r>
      <w:r w:rsidR="00FE02B1">
        <w:t>5</w:t>
      </w:r>
      <w:r w:rsidR="003D1790">
        <w:br w:type="page"/>
      </w:r>
    </w:p>
    <w:p w:rsidR="0055008E" w:rsidRDefault="00E45F33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Рабочая п</w:t>
      </w:r>
      <w:r w:rsidR="003D1790" w:rsidRPr="00524583">
        <w:rPr>
          <w:sz w:val="28"/>
          <w:szCs w:val="28"/>
        </w:rPr>
        <w:t>рограмма дисциплины</w:t>
      </w:r>
      <w:r w:rsidR="00C67F5C">
        <w:rPr>
          <w:rStyle w:val="a5"/>
          <w:sz w:val="28"/>
          <w:szCs w:val="28"/>
        </w:rPr>
        <w:t xml:space="preserve"> Теория и методика тренинга</w:t>
      </w:r>
      <w:r w:rsidR="003D1790"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</w:t>
      </w:r>
      <w:r w:rsidR="00C67F5C">
        <w:rPr>
          <w:sz w:val="28"/>
          <w:szCs w:val="28"/>
        </w:rPr>
        <w:t xml:space="preserve"> по направлению подготовки 44.04</w:t>
      </w:r>
      <w:r w:rsidR="003D1790" w:rsidRPr="00524583">
        <w:rPr>
          <w:sz w:val="28"/>
          <w:szCs w:val="28"/>
        </w:rPr>
        <w:t>.02 Психолого-педагогическое образование, утвержденного приказом Министерства образования и науки Российской Федерации от 22.0</w:t>
      </w:r>
      <w:r w:rsidR="00C67F5C">
        <w:rPr>
          <w:sz w:val="28"/>
          <w:szCs w:val="28"/>
        </w:rPr>
        <w:t>2.2018 № 127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</w:t>
      </w:r>
      <w:r w:rsidR="00C67F5C">
        <w:rPr>
          <w:sz w:val="28"/>
          <w:szCs w:val="28"/>
        </w:rPr>
        <w:t xml:space="preserve">. В. </w:t>
      </w:r>
      <w:proofErr w:type="spellStart"/>
      <w:r w:rsidR="00C67F5C">
        <w:rPr>
          <w:sz w:val="28"/>
          <w:szCs w:val="28"/>
        </w:rPr>
        <w:t>Шперлинь</w:t>
      </w:r>
      <w:proofErr w:type="spellEnd"/>
      <w:r w:rsidR="00C67F5C">
        <w:rPr>
          <w:sz w:val="28"/>
          <w:szCs w:val="28"/>
        </w:rPr>
        <w:t>, преподаватель-практик</w:t>
      </w:r>
      <w:r w:rsidR="00E45F33">
        <w:rPr>
          <w:sz w:val="28"/>
          <w:szCs w:val="28"/>
        </w:rPr>
        <w:t>, кафедры</w:t>
      </w:r>
      <w:r w:rsidRPr="00524583">
        <w:rPr>
          <w:sz w:val="28"/>
          <w:szCs w:val="28"/>
        </w:rPr>
        <w:t xml:space="preserve">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2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2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99622B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3"/>
    </w:p>
    <w:p w:rsidR="003D1790" w:rsidRDefault="003D1790" w:rsidP="0099622B">
      <w:pPr>
        <w:pStyle w:val="a4"/>
        <w:shd w:val="clear" w:color="auto" w:fill="auto"/>
        <w:spacing w:before="0" w:line="240" w:lineRule="auto"/>
        <w:ind w:firstLine="0"/>
        <w:jc w:val="both"/>
      </w:pPr>
      <w:r w:rsidRPr="00524583">
        <w:rPr>
          <w:sz w:val="28"/>
          <w:szCs w:val="28"/>
        </w:rPr>
        <w:t>на заседании кафедры педагогики, психол</w:t>
      </w:r>
      <w:r w:rsidR="00E45F33">
        <w:rPr>
          <w:sz w:val="28"/>
          <w:szCs w:val="28"/>
        </w:rPr>
        <w:t xml:space="preserve">огии и социологии протокол </w:t>
      </w:r>
      <w:r w:rsidR="00FE02B1">
        <w:rPr>
          <w:sz w:val="28"/>
          <w:szCs w:val="28"/>
        </w:rPr>
        <w:t>от 28.05.2025 г. № 9</w:t>
      </w:r>
      <w:r w:rsidR="00D00CE1">
        <w:rPr>
          <w:sz w:val="28"/>
          <w:szCs w:val="28"/>
        </w:rPr>
        <w:t xml:space="preserve"> 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4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4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C67F5C">
        <w:rPr>
          <w:i/>
          <w:sz w:val="28"/>
          <w:szCs w:val="28"/>
        </w:rPr>
        <w:t xml:space="preserve"> Теория и методика тренинга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C67F5C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proofErr w:type="gramStart"/>
      <w:r w:rsidR="00E45F33">
        <w:rPr>
          <w:i/>
          <w:sz w:val="28"/>
          <w:szCs w:val="28"/>
        </w:rPr>
        <w:t>научно-исследовательский</w:t>
      </w:r>
      <w:proofErr w:type="gramEnd"/>
      <w:r w:rsidR="00E45F33">
        <w:rPr>
          <w:i/>
          <w:sz w:val="28"/>
          <w:szCs w:val="28"/>
        </w:rPr>
        <w:t>:</w:t>
      </w:r>
    </w:p>
    <w:p w:rsidR="00C67F5C" w:rsidRPr="00C67F5C" w:rsidRDefault="001F7207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 xml:space="preserve">- </w:t>
      </w:r>
      <w:r w:rsidR="00C67F5C" w:rsidRPr="00C67F5C">
        <w:rPr>
          <w:rFonts w:ascii="Times New Roman" w:hAnsi="Times New Roman" w:cs="Times New Roman"/>
          <w:sz w:val="28"/>
          <w:szCs w:val="28"/>
        </w:rPr>
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1F7207" w:rsidRPr="00C67F5C" w:rsidRDefault="00C67F5C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5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A914B1" w:rsidRPr="003A0494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3A0494" w:rsidRPr="003A0494" w:rsidTr="00B35C94">
        <w:tc>
          <w:tcPr>
            <w:tcW w:w="3200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Планируемые результаты обучения по дисциплине</w:t>
            </w:r>
          </w:p>
        </w:tc>
      </w:tr>
      <w:tr w:rsidR="003A0494" w:rsidRPr="003A0494" w:rsidTr="00B35C94">
        <w:trPr>
          <w:trHeight w:val="260"/>
        </w:trPr>
        <w:tc>
          <w:tcPr>
            <w:tcW w:w="3200" w:type="dxa"/>
            <w:vMerge w:val="restart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ПК-4   </w:t>
            </w:r>
            <w:proofErr w:type="gramStart"/>
            <w:r w:rsidRPr="00E45F33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45F33">
              <w:rPr>
                <w:rFonts w:ascii="Times New Roman" w:hAnsi="Times New Roman" w:cs="Times New Roman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ПК-4.1   Готов самостоятельно осуществлять научное исследование с использованием современных методов науки</w:t>
            </w:r>
          </w:p>
        </w:tc>
        <w:tc>
          <w:tcPr>
            <w:tcW w:w="3392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Знает 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– методы критического </w:t>
            </w:r>
            <w:r w:rsidRPr="00E45F33">
              <w:rPr>
                <w:rFonts w:ascii="Times New Roman" w:hAnsi="Times New Roman" w:cs="Times New Roman"/>
              </w:rPr>
              <w:lastRenderedPageBreak/>
              <w:t>анализа и оценки современных научных достижений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применять навыки анализа методологических проблем, возникающих при  решении исследовательских задач; навыки критического анализа и оценки современных научных достижений и результатов деятельности по решению исследовательских задач</w:t>
            </w:r>
          </w:p>
        </w:tc>
      </w:tr>
      <w:tr w:rsidR="003A0494" w:rsidRPr="003A0494" w:rsidTr="00B35C94">
        <w:trPr>
          <w:trHeight w:val="1111"/>
        </w:trPr>
        <w:tc>
          <w:tcPr>
            <w:tcW w:w="3200" w:type="dxa"/>
            <w:vMerge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ПК-4.2  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392" w:type="dxa"/>
          </w:tcPr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Знает требования, предъявляемые к организации и реализации психолого-педагогического исследования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проводить психолого-педагогические исследования, анализ и обработку данных, составлять психолого-педагогические рекомендации на основе  полученных исследовательских данных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6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C67050" w:rsidRDefault="00D0422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</w:t>
      </w:r>
      <w:r w:rsidR="00C67050">
        <w:rPr>
          <w:rFonts w:ascii="Times New Roman CYR" w:hAnsi="Times New Roman CYR" w:cs="Times New Roman CYR"/>
          <w:sz w:val="29"/>
          <w:szCs w:val="29"/>
        </w:rPr>
        <w:t>Дисциплина относится к части учебного плана, формируемой участниками образовательных отношений, является дисциплиной по выбору.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Изучение дисциплины базируется на знаниях и умениях, полученных при выполнении научно-исследовательской работы.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Освоение дисциплины необходимо как предшествующее при прохождении технологической (проектно-технологической) практики, выполнении выпускной квалификационной работы.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7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="00594C3B">
        <w:rPr>
          <w:rFonts w:ascii="Times New Roman" w:hAnsi="Times New Roman" w:cs="Times New Roman"/>
          <w:color w:val="auto"/>
          <w:sz w:val="28"/>
          <w:szCs w:val="28"/>
        </w:rPr>
        <w:t>Очная форма обучения - 3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2"/>
        <w:gridCol w:w="3398"/>
      </w:tblGrid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lastRenderedPageBreak/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6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64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4F2EC3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A4B66" w:rsidTr="00594C3B">
        <w:trPr>
          <w:trHeight w:val="739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94C3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 xml:space="preserve">Заочная форма обучения - </w:t>
            </w:r>
            <w:r w:rsidR="00594C3B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94C3B">
        <w:trPr>
          <w:trHeight w:val="3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</w:t>
            </w:r>
            <w:r w:rsidR="00594C3B"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1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88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0749C" w:rsidP="0050749C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   </w:t>
            </w:r>
            <w:r w:rsidR="00F216FD">
              <w:t>108</w:t>
            </w:r>
          </w:p>
        </w:tc>
      </w:tr>
    </w:tbl>
    <w:p w:rsidR="007146DB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  <w:sectPr w:rsidR="007146DB">
          <w:footerReference w:type="default" r:id="rId10"/>
          <w:type w:val="continuous"/>
          <w:pgSz w:w="11905" w:h="16837"/>
          <w:pgMar w:top="923" w:right="667" w:bottom="1598" w:left="1336" w:header="0" w:footer="3" w:gutter="0"/>
          <w:cols w:space="720"/>
          <w:noEndnote/>
          <w:titlePg/>
          <w:docGrid w:linePitch="360"/>
        </w:sect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bookmarkStart w:id="8" w:name="bookmark8"/>
      <w:r w:rsidRPr="005A4B66">
        <w:rPr>
          <w:sz w:val="28"/>
          <w:szCs w:val="28"/>
        </w:rPr>
        <w:t>5. СОДЕРЖАНИЕ ДИСЦИПЛИНЫ</w:t>
      </w:r>
      <w:bookmarkEnd w:id="8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7146D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CC5912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r w:rsidRPr="00CC5912">
              <w:rPr>
                <w:sz w:val="22"/>
                <w:szCs w:val="22"/>
              </w:rPr>
              <w:t>, в</w:t>
            </w:r>
          </w:p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(проекту)</w:t>
            </w:r>
          </w:p>
        </w:tc>
      </w:tr>
      <w:tr w:rsidR="007146DB" w:rsidRPr="00CC5912" w:rsidTr="00141BA6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</w:t>
            </w:r>
            <w:r w:rsidR="00D04220">
              <w:rPr>
                <w:sz w:val="22"/>
                <w:szCs w:val="22"/>
              </w:rPr>
              <w:t>ромежуточная аттестация (зачет</w:t>
            </w:r>
            <w:r w:rsidRPr="00CC5912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7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FD2EEE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5912" w:rsidTr="007146DB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7146DB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3C17C6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r w:rsidRPr="003C17C6">
              <w:rPr>
                <w:sz w:val="22"/>
                <w:szCs w:val="22"/>
              </w:rPr>
              <w:t>, в</w:t>
            </w:r>
          </w:p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(проекту)</w:t>
            </w:r>
          </w:p>
        </w:tc>
      </w:tr>
      <w:tr w:rsidR="007146DB" w:rsidRPr="003C17C6" w:rsidTr="007146DB">
        <w:trPr>
          <w:trHeight w:val="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FD2EEE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99723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7234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997234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</w:t>
            </w:r>
            <w:r w:rsidR="001552D0">
              <w:rPr>
                <w:sz w:val="22"/>
                <w:szCs w:val="22"/>
              </w:rPr>
              <w:t>ромежуточная аттестация (зачет</w:t>
            </w:r>
            <w:r w:rsidRPr="003C17C6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26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CDF" w:rsidRPr="003C17C6" w:rsidRDefault="001552D0" w:rsidP="00997234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В том числе </w:t>
            </w:r>
            <w:r w:rsidR="007146DB">
              <w:rPr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both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9" w:name="bookmark10"/>
      <w:r w:rsidRPr="0029635E">
        <w:rPr>
          <w:sz w:val="28"/>
          <w:szCs w:val="28"/>
        </w:rPr>
        <w:t>7. ОЦЕНОЧНЫЕ МАТЕРИАЛЫ</w:t>
      </w:r>
      <w:bookmarkEnd w:id="9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0" w:name="bookmark11"/>
      <w:r w:rsidRPr="0029635E">
        <w:rPr>
          <w:sz w:val="28"/>
          <w:szCs w:val="28"/>
        </w:rPr>
        <w:t xml:space="preserve">8. ПЕРЕЧЕНЬ </w:t>
      </w:r>
      <w:bookmarkEnd w:id="10"/>
      <w:r w:rsidR="0029635E">
        <w:rPr>
          <w:sz w:val="28"/>
          <w:szCs w:val="28"/>
        </w:rPr>
        <w:t xml:space="preserve"> ОСНОВНОЙ И ДОПОЛНИТЕЛЬНОЙ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1" w:name="bookmark12"/>
      <w:r>
        <w:t>Основная учебная литература</w:t>
      </w:r>
      <w:bookmarkEnd w:id="11"/>
    </w:p>
    <w:p w:rsidR="00B17CB7" w:rsidRPr="00B17CB7" w:rsidRDefault="00B17CB7" w:rsidP="00997234">
      <w:pPr>
        <w:pStyle w:val="30"/>
        <w:shd w:val="clear" w:color="auto" w:fill="auto"/>
        <w:spacing w:before="0" w:after="0" w:line="240" w:lineRule="auto"/>
        <w:ind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B17CB7">
        <w:rPr>
          <w:b w:val="0"/>
          <w:sz w:val="28"/>
          <w:szCs w:val="28"/>
        </w:rPr>
        <w:t xml:space="preserve">Зенько Н. Н. Теория и методика тренинга. </w:t>
      </w:r>
      <w:proofErr w:type="spellStart"/>
      <w:r w:rsidRPr="00B17CB7">
        <w:rPr>
          <w:b w:val="0"/>
          <w:sz w:val="28"/>
          <w:szCs w:val="28"/>
        </w:rPr>
        <w:t>Тренинговые</w:t>
      </w:r>
      <w:proofErr w:type="spellEnd"/>
      <w:r w:rsidRPr="00B17CB7">
        <w:rPr>
          <w:b w:val="0"/>
          <w:sz w:val="28"/>
          <w:szCs w:val="28"/>
        </w:rPr>
        <w:t xml:space="preserve"> игры и упражнения : практическое пособие / Н. Н. Зенько ; Гомельский гос. ун-т им. Ф. Скорины. – Гомель : ГГУ имени Ф. Скорины, 2018. – 47 с.</w:t>
      </w:r>
    </w:p>
    <w:p w:rsid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17CB7">
        <w:rPr>
          <w:rFonts w:ascii="Times New Roman" w:hAnsi="Times New Roman" w:cs="Times New Roman"/>
          <w:sz w:val="28"/>
          <w:szCs w:val="28"/>
        </w:rPr>
        <w:t>СОЦИАЛЬНО-ПСИХ</w:t>
      </w:r>
      <w:r>
        <w:rPr>
          <w:rFonts w:ascii="Times New Roman" w:hAnsi="Times New Roman" w:cs="Times New Roman"/>
          <w:sz w:val="28"/>
          <w:szCs w:val="28"/>
        </w:rPr>
        <w:t xml:space="preserve">ОЛОГИЧЕСКИЙ ТРЕНИНГ: ПРАКТИКУ </w:t>
      </w:r>
      <w:r w:rsidRPr="00B17CB7">
        <w:rPr>
          <w:rFonts w:ascii="Times New Roman" w:hAnsi="Times New Roman" w:cs="Times New Roman"/>
          <w:sz w:val="28"/>
          <w:szCs w:val="28"/>
        </w:rPr>
        <w:t>Составители Мухина Т. Г., Щербакова Е. Е. Учеб</w:t>
      </w:r>
      <w:r>
        <w:rPr>
          <w:rFonts w:ascii="Times New Roman" w:hAnsi="Times New Roman" w:cs="Times New Roman"/>
          <w:sz w:val="28"/>
          <w:szCs w:val="28"/>
        </w:rPr>
        <w:t xml:space="preserve">ное пособие. – Нижний Новгород: </w:t>
      </w:r>
      <w:r w:rsidRPr="00B17CB7">
        <w:rPr>
          <w:rFonts w:ascii="Times New Roman" w:hAnsi="Times New Roman" w:cs="Times New Roman"/>
          <w:sz w:val="28"/>
          <w:szCs w:val="28"/>
        </w:rPr>
        <w:t>Нижегородский</w:t>
      </w:r>
      <w:r>
        <w:rPr>
          <w:rFonts w:ascii="Times New Roman" w:hAnsi="Times New Roman" w:cs="Times New Roman"/>
          <w:sz w:val="28"/>
          <w:szCs w:val="28"/>
        </w:rPr>
        <w:t xml:space="preserve"> госуниверситет, 2017. – 158 с.</w:t>
      </w:r>
    </w:p>
    <w:p w:rsidR="00B17CB7" w:rsidRP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CB7">
        <w:rPr>
          <w:rFonts w:ascii="Times New Roman" w:hAnsi="Times New Roman" w:cs="Times New Roman"/>
          <w:sz w:val="28"/>
          <w:szCs w:val="28"/>
        </w:rPr>
        <w:lastRenderedPageBreak/>
        <w:t xml:space="preserve">http://www.unn.ru/books/met_files/Mukhina.doc </w:t>
      </w:r>
    </w:p>
    <w:p w:rsidR="00DF3377" w:rsidRPr="00B17CB7" w:rsidRDefault="00B17CB7" w:rsidP="0099723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Тренинг в организации: Учебное пособие / </w:t>
      </w:r>
      <w:proofErr w:type="spellStart"/>
      <w:r w:rsidRPr="00B17CB7">
        <w:rPr>
          <w:rFonts w:ascii="Times New Roman" w:hAnsi="Times New Roman" w:cs="Times New Roman"/>
          <w:color w:val="auto"/>
          <w:sz w:val="28"/>
          <w:szCs w:val="28"/>
        </w:rPr>
        <w:t>Невеев</w:t>
      </w:r>
      <w:proofErr w:type="spellEnd"/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 А.Б. - М.:НИЦ ИНФРА-М,  2019. -    256 с. </w:t>
      </w:r>
    </w:p>
    <w:p w:rsidR="00DF3377" w:rsidRDefault="00DF3377" w:rsidP="00DF3377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2" w:name="bookmark13"/>
      <w:r>
        <w:t>Дополнительная учебная литература</w:t>
      </w:r>
      <w:bookmarkEnd w:id="12"/>
    </w:p>
    <w:p w:rsidR="003D1790" w:rsidRPr="00997234" w:rsidRDefault="00997234" w:rsidP="00997234">
      <w:pPr>
        <w:pStyle w:val="a4"/>
        <w:shd w:val="clear" w:color="auto" w:fill="auto"/>
        <w:tabs>
          <w:tab w:val="left" w:pos="7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t>4</w:t>
      </w:r>
      <w:r w:rsidR="003D1790" w:rsidRPr="00997234">
        <w:rPr>
          <w:sz w:val="28"/>
          <w:szCs w:val="28"/>
        </w:rPr>
        <w:t xml:space="preserve">. </w:t>
      </w:r>
      <w:proofErr w:type="spellStart"/>
      <w:r w:rsidR="003D1790" w:rsidRPr="00997234">
        <w:rPr>
          <w:sz w:val="28"/>
          <w:szCs w:val="28"/>
        </w:rPr>
        <w:t>Бакли</w:t>
      </w:r>
      <w:proofErr w:type="spellEnd"/>
      <w:r w:rsidR="003D1790" w:rsidRPr="00997234">
        <w:rPr>
          <w:sz w:val="28"/>
          <w:szCs w:val="28"/>
        </w:rP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 w:rsidR="003D1790" w:rsidRPr="00997234">
        <w:rPr>
          <w:sz w:val="28"/>
          <w:szCs w:val="28"/>
        </w:rPr>
        <w:t>междунар</w:t>
      </w:r>
      <w:proofErr w:type="spellEnd"/>
      <w:r w:rsidR="003D1790" w:rsidRPr="00997234">
        <w:rPr>
          <w:sz w:val="28"/>
          <w:szCs w:val="28"/>
        </w:rPr>
        <w:t>. Изд. - СПб.: Питер, 2002. - 351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5.</w:t>
      </w:r>
      <w:r w:rsidR="003D1790" w:rsidRPr="00997234">
        <w:rPr>
          <w:sz w:val="28"/>
          <w:szCs w:val="28"/>
        </w:rPr>
        <w:t>.Практика психологического тренинга/ О. В. Евтихов. - СПб: Речь, 2004.</w:t>
      </w:r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256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rStyle w:val="12pt"/>
          <w:sz w:val="28"/>
          <w:szCs w:val="28"/>
        </w:rPr>
        <w:t>6.</w:t>
      </w:r>
      <w:r w:rsidR="003D1790" w:rsidRPr="00997234">
        <w:rPr>
          <w:sz w:val="28"/>
          <w:szCs w:val="28"/>
        </w:rPr>
        <w:t xml:space="preserve">Бишоп Сью. Тренинг </w:t>
      </w:r>
      <w:proofErr w:type="spellStart"/>
      <w:r w:rsidR="003D1790" w:rsidRPr="00997234">
        <w:rPr>
          <w:sz w:val="28"/>
          <w:szCs w:val="28"/>
        </w:rPr>
        <w:t>ассертивности</w:t>
      </w:r>
      <w:proofErr w:type="spellEnd"/>
      <w:r w:rsidR="003D1790" w:rsidRPr="00997234">
        <w:rPr>
          <w:sz w:val="28"/>
          <w:szCs w:val="28"/>
        </w:rPr>
        <w:t>: Тренер как ролевая модель. Коррекция поведения, повышение самооценки и качества общения. Пер с англ./СПб.: Питер, 2001. - 203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7.</w:t>
      </w:r>
      <w:r w:rsidR="003D1790" w:rsidRPr="00997234">
        <w:rPr>
          <w:sz w:val="28"/>
          <w:szCs w:val="28"/>
        </w:rPr>
        <w:t>Бурнард Филип. Тренинг межличностного взаимодействия: Элементы теории и практическое руководство. - СПб.: Питер, 2002. - 301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8.</w:t>
      </w:r>
      <w:r w:rsidR="003D1790" w:rsidRPr="00997234">
        <w:rPr>
          <w:sz w:val="28"/>
          <w:szCs w:val="28"/>
        </w:rPr>
        <w:t xml:space="preserve">Вагапова Д. X. Риторика в </w:t>
      </w:r>
      <w:proofErr w:type="spellStart"/>
      <w:r w:rsidR="003D1790" w:rsidRPr="00997234">
        <w:rPr>
          <w:sz w:val="28"/>
          <w:szCs w:val="28"/>
        </w:rPr>
        <w:t>интелектуальных</w:t>
      </w:r>
      <w:proofErr w:type="spellEnd"/>
      <w:r w:rsidR="003D1790" w:rsidRPr="00997234">
        <w:rPr>
          <w:sz w:val="28"/>
          <w:szCs w:val="28"/>
        </w:rPr>
        <w:t xml:space="preserve"> играх и тренингах. Ростов н/Д: М. : Феникс: Цитадель - трейд, 2007. - 459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9.</w:t>
      </w:r>
      <w:r w:rsidR="003D1790" w:rsidRPr="00997234">
        <w:rPr>
          <w:sz w:val="28"/>
          <w:szCs w:val="28"/>
        </w:rPr>
        <w:t>Кристофер Элизабет. Тренинг лидерства: Тренинг проблем конкуренции и власти. Пер с англ. - СПб.: 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психологические тесты : </w:t>
      </w:r>
      <w:hyperlink r:id="rId11" w:history="1">
        <w:r w:rsidRPr="00CC6A19">
          <w:rPr>
            <w:rStyle w:val="a3"/>
            <w:sz w:val="28"/>
            <w:szCs w:val="28"/>
            <w:lang w:val="en-US" w:eastAsia="en-US"/>
          </w:rPr>
          <w:t>http</w:t>
        </w:r>
        <w:r w:rsidRPr="00CC6A1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/</w:t>
        </w:r>
      </w:hyperlink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jc w:val="both"/>
        <w:rPr>
          <w:sz w:val="28"/>
          <w:szCs w:val="28"/>
        </w:rPr>
      </w:pPr>
      <w:proofErr w:type="spellStart"/>
      <w:r w:rsidRPr="00CC6A19">
        <w:rPr>
          <w:sz w:val="28"/>
          <w:szCs w:val="28"/>
        </w:rPr>
        <w:t>Справочно</w:t>
      </w:r>
      <w:proofErr w:type="spellEnd"/>
      <w:r w:rsidRPr="00CC6A19">
        <w:rPr>
          <w:sz w:val="28"/>
          <w:szCs w:val="28"/>
        </w:rPr>
        <w:t xml:space="preserve"> - информационный портал: </w:t>
      </w:r>
      <w:hyperlink r:id="rId12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gramota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CC6A19">
        <w:rPr>
          <w:sz w:val="28"/>
          <w:szCs w:val="28"/>
        </w:rPr>
        <w:t>Электронно</w:t>
      </w:r>
      <w:proofErr w:type="spellEnd"/>
      <w:r w:rsidRPr="00CC6A19">
        <w:rPr>
          <w:sz w:val="28"/>
          <w:szCs w:val="28"/>
        </w:rPr>
        <w:t xml:space="preserve"> - библиотечная система: </w:t>
      </w:r>
      <w:hyperlink r:id="rId13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r w:rsidRPr="00CC6A1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7234" w:rsidRPr="00306E5C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contextualSpacing/>
        <w:jc w:val="both"/>
        <w:rPr>
          <w:sz w:val="28"/>
          <w:szCs w:val="28"/>
        </w:rPr>
      </w:pPr>
      <w:r w:rsidRPr="00306E5C">
        <w:rPr>
          <w:sz w:val="28"/>
          <w:szCs w:val="28"/>
        </w:rPr>
        <w:t xml:space="preserve">Научная электронная библиотека: </w:t>
      </w:r>
      <w:hyperlink r:id="rId14" w:history="1">
        <w:r w:rsidRPr="00306E5C">
          <w:rPr>
            <w:rStyle w:val="a3"/>
            <w:sz w:val="28"/>
            <w:szCs w:val="28"/>
            <w:lang w:val="en-US" w:eastAsia="en-US"/>
          </w:rPr>
          <w:t>www</w:t>
        </w:r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7234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0185C">
        <w:rPr>
          <w:color w:val="000000"/>
          <w:sz w:val="28"/>
        </w:rPr>
        <w:t>Образовательная платформа</w:t>
      </w:r>
      <w:r>
        <w:rPr>
          <w:color w:val="000000"/>
          <w:sz w:val="28"/>
        </w:rPr>
        <w:t>-</w:t>
      </w:r>
      <w:r w:rsidRPr="00D92993">
        <w:rPr>
          <w:color w:val="000000"/>
          <w:sz w:val="28"/>
        </w:rPr>
        <w:t xml:space="preserve"> </w:t>
      </w:r>
      <w:hyperlink r:id="rId15" w:history="1">
        <w:r w:rsidRPr="0065149C">
          <w:rPr>
            <w:rStyle w:val="a3"/>
            <w:sz w:val="28"/>
          </w:rPr>
          <w:t>www.urait.com</w:t>
        </w:r>
      </w:hyperlink>
    </w:p>
    <w:p w:rsidR="00997234" w:rsidRPr="00997234" w:rsidRDefault="00997234" w:rsidP="00997234">
      <w:pPr>
        <w:pStyle w:val="a4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3" w:name="bookmark15"/>
      <w:r w:rsidRPr="00CC6A19">
        <w:rPr>
          <w:sz w:val="28"/>
          <w:szCs w:val="28"/>
        </w:rPr>
        <w:t>ПЕРЕЧЕНЬ ЛИЦЕНЗИОННОГО И СВОБОДНО РАСПРОСТРАНЯЕМОГО ПРОГРАММНОГО</w:t>
      </w:r>
      <w:bookmarkEnd w:id="13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4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5" w:name="bookmark17"/>
      <w:r w:rsidRPr="00CC6A19">
        <w:rPr>
          <w:sz w:val="28"/>
          <w:szCs w:val="28"/>
        </w:rPr>
        <w:t>ПРОИЗВОДСТВА</w:t>
      </w:r>
      <w:bookmarkEnd w:id="15"/>
    </w:p>
    <w:tbl>
      <w:tblPr>
        <w:tblW w:w="8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1807"/>
        <w:gridCol w:w="1843"/>
      </w:tblGrid>
      <w:tr w:rsidR="00997234" w:rsidRPr="00D92993" w:rsidTr="00156433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bookmarkStart w:id="16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9299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3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997234" w:rsidRPr="00D92993" w:rsidTr="00156433">
        <w:trPr>
          <w:trHeight w:val="260"/>
        </w:trPr>
        <w:tc>
          <w:tcPr>
            <w:tcW w:w="5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№</w:t>
            </w:r>
            <w:r w:rsidRPr="00D9299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Excel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9299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Endpoint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Security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Adobe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Acrobat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Reader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Яндекс.Браузер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Office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Яндекс.Диск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</w:tbl>
    <w:p w:rsidR="00997234" w:rsidRDefault="0099723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6"/>
    </w:p>
    <w:p w:rsidR="00997234" w:rsidRDefault="00997234" w:rsidP="00997234">
      <w:pPr>
        <w:pStyle w:val="a4"/>
        <w:shd w:val="clear" w:color="auto" w:fill="auto"/>
        <w:spacing w:before="0" w:line="307" w:lineRule="exact"/>
        <w:ind w:left="20" w:right="380" w:firstLine="0"/>
        <w:jc w:val="both"/>
      </w:pPr>
      <w:r>
        <w:t xml:space="preserve">          Помещения представляют собой учебные аудитории для проведения учебных занятий, предусмотренных программой </w:t>
      </w:r>
      <w:r w:rsidR="00FC1335">
        <w:t>магистратуры</w:t>
      </w:r>
      <w:r>
        <w:t>, оснащенные оборудованием и техническими средствами обучения.</w:t>
      </w:r>
    </w:p>
    <w:p w:rsidR="003D1790" w:rsidRPr="00CC6A19" w:rsidRDefault="00997234" w:rsidP="00997234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t xml:space="preserve">       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3D1790" w:rsidRPr="00CC6A19" w:rsidSect="007146DB"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10" w:rsidRDefault="00182D10">
      <w:r>
        <w:separator/>
      </w:r>
    </w:p>
  </w:endnote>
  <w:endnote w:type="continuationSeparator" w:id="0">
    <w:p w:rsidR="00182D10" w:rsidRDefault="0018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BD7800" w:rsidRPr="00BD7800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10" w:rsidRDefault="00182D10">
      <w:r>
        <w:separator/>
      </w:r>
    </w:p>
  </w:footnote>
  <w:footnote w:type="continuationSeparator" w:id="0">
    <w:p w:rsidR="00182D10" w:rsidRDefault="0018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">
    <w:nsid w:val="44CF72F9"/>
    <w:multiLevelType w:val="hybridMultilevel"/>
    <w:tmpl w:val="768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57730"/>
    <w:rsid w:val="00072D20"/>
    <w:rsid w:val="000820DB"/>
    <w:rsid w:val="00096B1B"/>
    <w:rsid w:val="00097A52"/>
    <w:rsid w:val="001552D0"/>
    <w:rsid w:val="00182D10"/>
    <w:rsid w:val="001F7207"/>
    <w:rsid w:val="002416FC"/>
    <w:rsid w:val="00262B3A"/>
    <w:rsid w:val="0027005A"/>
    <w:rsid w:val="00274E9E"/>
    <w:rsid w:val="0029635E"/>
    <w:rsid w:val="002C5909"/>
    <w:rsid w:val="002F55E2"/>
    <w:rsid w:val="003606E4"/>
    <w:rsid w:val="003A0494"/>
    <w:rsid w:val="003C17C6"/>
    <w:rsid w:val="003D1790"/>
    <w:rsid w:val="003E26FB"/>
    <w:rsid w:val="003F1B3B"/>
    <w:rsid w:val="004E29DA"/>
    <w:rsid w:val="004F2EC3"/>
    <w:rsid w:val="0050749C"/>
    <w:rsid w:val="00524583"/>
    <w:rsid w:val="0055008E"/>
    <w:rsid w:val="00581407"/>
    <w:rsid w:val="00594C3B"/>
    <w:rsid w:val="005A4B66"/>
    <w:rsid w:val="005B475A"/>
    <w:rsid w:val="005D2492"/>
    <w:rsid w:val="00615C85"/>
    <w:rsid w:val="00664866"/>
    <w:rsid w:val="006E35D4"/>
    <w:rsid w:val="006E6540"/>
    <w:rsid w:val="007146DB"/>
    <w:rsid w:val="007659CB"/>
    <w:rsid w:val="007A0BCD"/>
    <w:rsid w:val="007D2F04"/>
    <w:rsid w:val="007F416C"/>
    <w:rsid w:val="007F584E"/>
    <w:rsid w:val="00817F87"/>
    <w:rsid w:val="009008F6"/>
    <w:rsid w:val="0099622B"/>
    <w:rsid w:val="00997234"/>
    <w:rsid w:val="009C7891"/>
    <w:rsid w:val="009D10E2"/>
    <w:rsid w:val="00A16CDF"/>
    <w:rsid w:val="00A705CF"/>
    <w:rsid w:val="00A914B1"/>
    <w:rsid w:val="00AD48D2"/>
    <w:rsid w:val="00B17CB7"/>
    <w:rsid w:val="00B5023E"/>
    <w:rsid w:val="00B61F09"/>
    <w:rsid w:val="00BB34F9"/>
    <w:rsid w:val="00BD7800"/>
    <w:rsid w:val="00BE7976"/>
    <w:rsid w:val="00C67050"/>
    <w:rsid w:val="00C67F5C"/>
    <w:rsid w:val="00CC5912"/>
    <w:rsid w:val="00CC6A19"/>
    <w:rsid w:val="00D00B31"/>
    <w:rsid w:val="00D00CE1"/>
    <w:rsid w:val="00D04220"/>
    <w:rsid w:val="00D4591B"/>
    <w:rsid w:val="00D80ECF"/>
    <w:rsid w:val="00DA1E6F"/>
    <w:rsid w:val="00DF3377"/>
    <w:rsid w:val="00E34D53"/>
    <w:rsid w:val="00E45F33"/>
    <w:rsid w:val="00E63A66"/>
    <w:rsid w:val="00EC08B9"/>
    <w:rsid w:val="00ED6ED2"/>
    <w:rsid w:val="00F07B2F"/>
    <w:rsid w:val="00F150BC"/>
    <w:rsid w:val="00F216FD"/>
    <w:rsid w:val="00F85F8F"/>
    <w:rsid w:val="00FA7B0B"/>
    <w:rsid w:val="00FC1335"/>
    <w:rsid w:val="00FC3D05"/>
    <w:rsid w:val="00FD2EEE"/>
    <w:rsid w:val="00FE02B1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ramot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it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1278</Words>
  <Characters>10033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69</cp:revision>
  <dcterms:created xsi:type="dcterms:W3CDTF">2021-11-08T05:43:00Z</dcterms:created>
  <dcterms:modified xsi:type="dcterms:W3CDTF">2025-11-17T05:55:00Z</dcterms:modified>
</cp:coreProperties>
</file>